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sz w:val="22"/>
        </w:rPr>
      </w:pPr>
      <w:r>
        <w:rPr>
          <w:rFonts w:hint="eastAsia"/>
          <w:sz w:val="22"/>
        </w:rPr>
        <w:t>提出日　平成　　年　　月　　日</w:t>
      </w:r>
    </w:p>
    <w:p>
      <w:pPr>
        <w:pStyle w:val="0"/>
        <w:jc w:val="left"/>
        <w:rPr>
          <w:rFonts w:hint="default"/>
          <w:sz w:val="22"/>
        </w:rPr>
      </w:pPr>
    </w:p>
    <w:p>
      <w:pPr>
        <w:pStyle w:val="0"/>
        <w:jc w:val="center"/>
        <w:rPr>
          <w:rFonts w:hint="default"/>
          <w:sz w:val="28"/>
          <w:u w:val="single" w:color="auto"/>
        </w:rPr>
      </w:pPr>
      <w:r>
        <w:rPr>
          <w:rFonts w:hint="eastAsia"/>
          <w:sz w:val="28"/>
          <w:u w:val="single" w:color="auto"/>
        </w:rPr>
        <w:t>上里町農業振興プロジェクト（案）に関する意見書</w:t>
      </w:r>
    </w:p>
    <w:p>
      <w:pPr>
        <w:pStyle w:val="0"/>
        <w:jc w:val="center"/>
        <w:rPr>
          <w:rFonts w:hint="default"/>
          <w:sz w:val="28"/>
          <w:u w:val="single" w:color="auto"/>
        </w:rPr>
      </w:pPr>
    </w:p>
    <w:tbl>
      <w:tblPr>
        <w:tblStyle w:val="17"/>
        <w:tblW w:w="8702" w:type="dxa"/>
        <w:jc w:val="left"/>
        <w:tblInd w:w="0" w:type="dxa"/>
        <w:tblLayout w:type="fixed"/>
        <w:tblLook w:firstRow="1" w:lastRow="0" w:firstColumn="1" w:lastColumn="0" w:noHBand="0" w:noVBand="1" w:val="04A0"/>
      </w:tblPr>
      <w:tblGrid>
        <w:gridCol w:w="2900"/>
        <w:gridCol w:w="2428"/>
        <w:gridCol w:w="900"/>
        <w:gridCol w:w="2474"/>
      </w:tblGrid>
      <w:tr>
        <w:trPr>
          <w:trHeight w:val="730" w:hRule="atLeast"/>
        </w:trPr>
        <w:tc>
          <w:tcPr>
            <w:tcW w:w="2900" w:type="dxa"/>
            <w:vAlign w:val="center"/>
          </w:tcPr>
          <w:p>
            <w:pPr>
              <w:pStyle w:val="0"/>
              <w:jc w:val="center"/>
              <w:rPr>
                <w:rFonts w:hint="default"/>
                <w:sz w:val="22"/>
              </w:rPr>
            </w:pPr>
            <w:r>
              <w:rPr>
                <w:rFonts w:hint="eastAsia"/>
                <w:sz w:val="22"/>
              </w:rPr>
              <w:t>住　所</w:t>
            </w:r>
          </w:p>
        </w:tc>
        <w:tc>
          <w:tcPr>
            <w:tcW w:w="5802" w:type="dxa"/>
            <w:gridSpan w:val="3"/>
            <w:vAlign w:val="top"/>
          </w:tcPr>
          <w:p>
            <w:pPr>
              <w:pStyle w:val="0"/>
              <w:rPr>
                <w:rFonts w:hint="default"/>
                <w:sz w:val="22"/>
              </w:rPr>
            </w:pPr>
            <w:r>
              <w:rPr>
                <w:rFonts w:hint="eastAsia"/>
                <w:sz w:val="22"/>
              </w:rPr>
              <w:t>〒</w:t>
            </w:r>
          </w:p>
        </w:tc>
      </w:tr>
      <w:tr>
        <w:trPr>
          <w:trHeight w:val="730" w:hRule="atLeast"/>
        </w:trPr>
        <w:tc>
          <w:tcPr>
            <w:tcW w:w="2900" w:type="dxa"/>
            <w:vAlign w:val="center"/>
          </w:tcPr>
          <w:p>
            <w:pPr>
              <w:pStyle w:val="0"/>
              <w:jc w:val="center"/>
              <w:rPr>
                <w:rFonts w:hint="default"/>
                <w:sz w:val="22"/>
              </w:rPr>
            </w:pPr>
            <w:r>
              <w:rPr>
                <w:rFonts w:hint="eastAsia"/>
                <w:sz w:val="22"/>
              </w:rPr>
              <w:t>氏　名</w:t>
            </w:r>
          </w:p>
        </w:tc>
        <w:tc>
          <w:tcPr>
            <w:tcW w:w="2428" w:type="dxa"/>
            <w:vAlign w:val="center"/>
          </w:tcPr>
          <w:p>
            <w:pPr>
              <w:pStyle w:val="0"/>
              <w:jc w:val="center"/>
              <w:rPr>
                <w:rFonts w:hint="default"/>
                <w:sz w:val="22"/>
              </w:rPr>
            </w:pPr>
          </w:p>
        </w:tc>
        <w:tc>
          <w:tcPr>
            <w:tcW w:w="900" w:type="dxa"/>
            <w:vAlign w:val="center"/>
          </w:tcPr>
          <w:p>
            <w:pPr>
              <w:pStyle w:val="0"/>
              <w:jc w:val="center"/>
              <w:rPr>
                <w:rFonts w:hint="default"/>
                <w:sz w:val="22"/>
              </w:rPr>
            </w:pPr>
            <w:r>
              <w:rPr>
                <w:rFonts w:hint="eastAsia"/>
                <w:sz w:val="22"/>
              </w:rPr>
              <w:t>電話</w:t>
            </w:r>
          </w:p>
          <w:p>
            <w:pPr>
              <w:pStyle w:val="0"/>
              <w:jc w:val="center"/>
              <w:rPr>
                <w:rFonts w:hint="default"/>
                <w:sz w:val="22"/>
              </w:rPr>
            </w:pPr>
            <w:r>
              <w:rPr>
                <w:rFonts w:hint="eastAsia"/>
                <w:sz w:val="22"/>
              </w:rPr>
              <w:t>番号</w:t>
            </w:r>
          </w:p>
        </w:tc>
        <w:tc>
          <w:tcPr>
            <w:tcW w:w="2474" w:type="dxa"/>
            <w:vAlign w:val="center"/>
          </w:tcPr>
          <w:p>
            <w:pPr>
              <w:pStyle w:val="0"/>
              <w:jc w:val="center"/>
              <w:rPr>
                <w:rFonts w:hint="default"/>
                <w:sz w:val="22"/>
              </w:rPr>
            </w:pPr>
          </w:p>
        </w:tc>
      </w:tr>
      <w:tr>
        <w:trPr>
          <w:trHeight w:val="1100" w:hRule="atLeast"/>
        </w:trPr>
        <w:tc>
          <w:tcPr>
            <w:tcW w:w="2900" w:type="dxa"/>
            <w:vAlign w:val="center"/>
          </w:tcPr>
          <w:p>
            <w:pPr>
              <w:pStyle w:val="0"/>
              <w:ind w:left="220" w:hanging="220" w:hangingChars="100"/>
              <w:rPr>
                <w:rFonts w:hint="default"/>
                <w:sz w:val="22"/>
              </w:rPr>
            </w:pPr>
            <w:r>
              <w:rPr>
                <w:rFonts w:hint="eastAsia"/>
                <w:sz w:val="22"/>
              </w:rPr>
              <w:t>＊町外の方はこちらの欄に勤務先の所在地及び名称を記入してください</w:t>
            </w:r>
          </w:p>
        </w:tc>
        <w:tc>
          <w:tcPr>
            <w:tcW w:w="5802" w:type="dxa"/>
            <w:gridSpan w:val="3"/>
            <w:vAlign w:val="top"/>
          </w:tcPr>
          <w:p>
            <w:pPr>
              <w:pStyle w:val="0"/>
              <w:rPr>
                <w:rFonts w:hint="default"/>
                <w:sz w:val="16"/>
              </w:rPr>
            </w:pPr>
          </w:p>
          <w:p>
            <w:pPr>
              <w:pStyle w:val="0"/>
              <w:rPr>
                <w:rFonts w:hint="default"/>
                <w:sz w:val="22"/>
              </w:rPr>
            </w:pPr>
            <w:r>
              <w:rPr>
                <w:rFonts w:hint="eastAsia"/>
                <w:sz w:val="22"/>
              </w:rPr>
              <w:t>所在地　</w:t>
            </w:r>
            <w:r>
              <w:rPr>
                <w:rFonts w:hint="eastAsia"/>
                <w:sz w:val="22"/>
                <w:u w:val="dotted" w:color="auto"/>
              </w:rPr>
              <w:t>　　　　　　　　　　　　　　　　　　　　</w:t>
            </w:r>
            <w:r>
              <w:rPr>
                <w:rFonts w:hint="eastAsia"/>
                <w:sz w:val="22"/>
              </w:rPr>
              <w:t>　</w:t>
            </w:r>
          </w:p>
          <w:p>
            <w:pPr>
              <w:pStyle w:val="0"/>
              <w:rPr>
                <w:rFonts w:hint="default"/>
                <w:sz w:val="22"/>
              </w:rPr>
            </w:pPr>
          </w:p>
          <w:p>
            <w:pPr>
              <w:pStyle w:val="0"/>
              <w:rPr>
                <w:rFonts w:hint="default"/>
                <w:sz w:val="22"/>
              </w:rPr>
            </w:pPr>
            <w:r>
              <w:rPr>
                <w:rFonts w:hint="eastAsia"/>
                <w:sz w:val="22"/>
              </w:rPr>
              <w:t>名　称　</w:t>
            </w:r>
            <w:r>
              <w:rPr>
                <w:rFonts w:hint="eastAsia"/>
                <w:sz w:val="22"/>
                <w:u w:val="dotted" w:color="auto"/>
              </w:rPr>
              <w:t>　　　　　　　　　　　　　　　　　　　　</w:t>
            </w:r>
            <w:r>
              <w:rPr>
                <w:rFonts w:hint="eastAsia"/>
                <w:sz w:val="22"/>
              </w:rPr>
              <w:t>　　</w:t>
            </w:r>
          </w:p>
        </w:tc>
      </w:tr>
    </w:tbl>
    <w:p>
      <w:pPr>
        <w:pStyle w:val="0"/>
        <w:jc w:val="center"/>
        <w:rPr>
          <w:rFonts w:hint="default"/>
          <w:sz w:val="22"/>
        </w:rPr>
      </w:pPr>
    </w:p>
    <w:p>
      <w:pPr>
        <w:pStyle w:val="0"/>
        <w:jc w:val="center"/>
        <w:rPr>
          <w:rFonts w:hint="default"/>
          <w:sz w:val="22"/>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76200</wp:posOffset>
                </wp:positionV>
                <wp:extent cx="114300" cy="114300"/>
                <wp:effectExtent l="635" t="635" r="29845" b="10795"/>
                <wp:wrapNone/>
                <wp:docPr id="1026" name="フローチャート : 結合子 2"/>
                <a:graphic xmlns:a="http://schemas.openxmlformats.org/drawingml/2006/main">
                  <a:graphicData uri="http://schemas.microsoft.com/office/word/2010/wordprocessingShape">
                    <wps:wsp>
                      <wps:cNvPr id="1026" name="フローチャート : 結合子 2"/>
                      <wps:cNvSpPr/>
                      <wps:spPr>
                        <a:xfrm>
                          <a:off x="0" y="0"/>
                          <a:ext cx="114300"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 style="position:absolute;mso-position-horizontal-relative:text;height:9pt;z-index:2;mso-position-vertical-relative:text;width:9pt;margin-left:-18pt;margin-top:6pt;" o:spid="_x0000_s1026" o:allowincell="t" o:allowoverlap="t" filled="t" fillcolor="#000000 [3200]" stroked="t" strokecolor="#000000" strokeweight="2pt" o:spt="120" type="#_x0000_t120">
                <v:stroke linestyle="single" endcap="flat" dashstyle="solid" filltype="solid"/>
                <v:textbox style="layout-flow:horizontal;"/>
                <v:imagedata o:title=""/>
                <w10:wrap type="none" anchorx="text" anchory="text"/>
              </v:shape>
            </w:pict>
          </mc:Fallback>
        </mc:AlternateContent>
      </w:r>
      <w:r>
        <w:rPr>
          <w:rFonts w:hint="eastAsia"/>
          <w:sz w:val="22"/>
        </w:rPr>
        <w:t>どの項目に関するものか分かるように、ページ番号及び内容を以下に記入してください。</w:t>
      </w:r>
    </w:p>
    <w:tbl>
      <w:tblPr>
        <w:tblStyle w:val="17"/>
        <w:tblW w:w="8702" w:type="dxa"/>
        <w:jc w:val="left"/>
        <w:tblInd w:w="0" w:type="dxa"/>
        <w:tblLayout w:type="fixed"/>
        <w:tblLook w:firstRow="1" w:lastRow="0" w:firstColumn="1" w:lastColumn="0" w:noHBand="0" w:noVBand="1" w:val="04A0"/>
      </w:tblPr>
      <w:tblGrid>
        <w:gridCol w:w="1368"/>
        <w:gridCol w:w="7334"/>
      </w:tblGrid>
      <w:tr>
        <w:trPr/>
        <w:tc>
          <w:tcPr>
            <w:tcW w:w="1368" w:type="dxa"/>
            <w:vAlign w:val="top"/>
          </w:tcPr>
          <w:p>
            <w:pPr>
              <w:pStyle w:val="0"/>
              <w:jc w:val="center"/>
              <w:rPr>
                <w:rFonts w:hint="default"/>
                <w:sz w:val="22"/>
              </w:rPr>
            </w:pPr>
            <w:r>
              <w:rPr>
                <w:rFonts w:hint="eastAsia"/>
                <w:sz w:val="22"/>
              </w:rPr>
              <w:t>ページ</w:t>
            </w:r>
          </w:p>
        </w:tc>
        <w:tc>
          <w:tcPr>
            <w:tcW w:w="7334" w:type="dxa"/>
            <w:vAlign w:val="top"/>
          </w:tcPr>
          <w:p>
            <w:pPr>
              <w:pStyle w:val="0"/>
              <w:jc w:val="center"/>
              <w:rPr>
                <w:rFonts w:hint="default"/>
                <w:sz w:val="22"/>
              </w:rPr>
            </w:pPr>
            <w:r>
              <w:rPr>
                <w:rFonts w:hint="eastAsia"/>
                <w:sz w:val="22"/>
              </w:rPr>
              <w:t>内　容</w:t>
            </w:r>
          </w:p>
        </w:tc>
      </w:tr>
      <w:tr>
        <w:trPr>
          <w:trHeight w:val="4820" w:hRule="atLeast"/>
        </w:trPr>
        <w:tc>
          <w:tcPr>
            <w:tcW w:w="1368" w:type="dxa"/>
            <w:vAlign w:val="top"/>
          </w:tcPr>
          <w:p>
            <w:pPr>
              <w:pStyle w:val="0"/>
              <w:jc w:val="center"/>
              <w:rPr>
                <w:rFonts w:hint="default"/>
                <w:sz w:val="22"/>
              </w:rPr>
            </w:pPr>
          </w:p>
        </w:tc>
        <w:tc>
          <w:tcPr>
            <w:tcW w:w="7334" w:type="dxa"/>
            <w:vAlign w:val="top"/>
          </w:tcPr>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rPr>
                <w:rFonts w:hint="default"/>
                <w:sz w:val="22"/>
              </w:rPr>
            </w:pPr>
          </w:p>
        </w:tc>
      </w:tr>
    </w:tbl>
    <w:p>
      <w:pPr>
        <w:pStyle w:val="0"/>
        <w:jc w:val="left"/>
        <w:rPr>
          <w:rFonts w:hint="default"/>
          <w:sz w:val="22"/>
        </w:rPr>
      </w:pPr>
      <w:r>
        <w:rPr>
          <w:rFonts w:hint="eastAsia"/>
          <w:sz w:val="22"/>
        </w:rPr>
        <w:t>必要事項を記入の上、平成２９年２月２４日（金）までに産業振興課農政商工係あてに提出してください。</w:t>
      </w:r>
    </w:p>
    <w:p>
      <w:pPr>
        <w:pStyle w:val="0"/>
        <w:jc w:val="left"/>
        <w:rPr>
          <w:rFonts w:hint="default"/>
          <w:sz w:val="22"/>
        </w:rPr>
      </w:pPr>
      <w:r>
        <w:rPr>
          <w:rFonts w:hint="eastAsia"/>
          <w:sz w:val="22"/>
        </w:rPr>
        <w:t>≪問い合わせ・提出先≫</w:t>
      </w:r>
    </w:p>
    <w:p>
      <w:pPr>
        <w:pStyle w:val="0"/>
        <w:jc w:val="left"/>
        <w:rPr>
          <w:rFonts w:hint="default"/>
          <w:sz w:val="22"/>
        </w:rPr>
      </w:pPr>
      <w:r>
        <w:rPr>
          <w:rFonts w:hint="eastAsia"/>
          <w:sz w:val="22"/>
        </w:rPr>
        <w:t>〒</w:t>
      </w:r>
      <w:r>
        <w:rPr>
          <w:rFonts w:hint="eastAsia"/>
          <w:sz w:val="22"/>
        </w:rPr>
        <w:t>369-0392</w:t>
      </w:r>
      <w:r>
        <w:rPr>
          <w:rFonts w:hint="eastAsia"/>
          <w:sz w:val="22"/>
        </w:rPr>
        <w:t>　上里町大字七本木</w:t>
      </w:r>
      <w:r>
        <w:rPr>
          <w:rFonts w:hint="eastAsia"/>
          <w:sz w:val="22"/>
        </w:rPr>
        <w:t>5518</w:t>
      </w:r>
      <w:r>
        <w:rPr>
          <w:rFonts w:hint="eastAsia"/>
          <w:sz w:val="22"/>
        </w:rPr>
        <w:t>番地　上里町役場産業振興課農政商工係　</w:t>
      </w:r>
    </w:p>
    <w:p>
      <w:pPr>
        <w:pStyle w:val="0"/>
        <w:jc w:val="left"/>
        <w:rPr>
          <w:rFonts w:hint="eastAsia"/>
          <w:sz w:val="22"/>
        </w:rPr>
      </w:pPr>
      <w:r>
        <w:rPr>
          <w:rFonts w:hint="eastAsia"/>
          <w:sz w:val="22"/>
        </w:rPr>
        <w:t>TEL:0495-35-1232</w:t>
      </w:r>
      <w:r>
        <w:rPr>
          <w:rFonts w:hint="eastAsia"/>
          <w:sz w:val="22"/>
        </w:rPr>
        <w:t>　</w:t>
      </w:r>
      <w:r>
        <w:rPr>
          <w:rFonts w:hint="eastAsia"/>
          <w:sz w:val="22"/>
        </w:rPr>
        <w:t>FAX:0495-33-2429</w:t>
      </w:r>
      <w:r>
        <w:rPr>
          <w:rFonts w:hint="eastAsia"/>
          <w:sz w:val="22"/>
        </w:rPr>
        <w:t>　</w:t>
      </w:r>
      <w:r>
        <w:rPr>
          <w:rFonts w:hint="eastAsia"/>
          <w:sz w:val="22"/>
        </w:rPr>
        <w:t>E-mail:sangyou@town.kamisato.saitama.jp</w:t>
      </w:r>
    </w:p>
    <w:p>
      <w:pPr>
        <w:pStyle w:val="0"/>
        <w:ind w:left="220" w:hanging="220" w:hangingChars="100"/>
        <w:jc w:val="left"/>
        <w:rPr>
          <w:rFonts w:hint="default"/>
          <w:sz w:val="22"/>
        </w:rPr>
      </w:pPr>
      <w:r>
        <w:rPr>
          <w:rFonts w:hint="eastAsia"/>
          <w:sz w:val="22"/>
        </w:rPr>
        <w:t>＊意見募集結果の公表の際には、ご意見以外の内容（住所・氏名等）は公表いたしません。また、いただいた意見に対しての個別の回答はいたしませんので、ご了承ください。</w:t>
      </w:r>
    </w:p>
    <w:sectPr>
      <w:pgSz w:w="11906" w:h="16838"/>
      <w:pgMar w:top="1985" w:right="1701" w:bottom="1701" w:left="1701" w:header="851" w:footer="992" w:gutter="0"/>
      <w:cols w:space="720"/>
      <w:textDirection w:val="lrTb"/>
      <w:docGrid w:type="linesAndChars" w:linePitch="355" w:charSpace="-163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1"/>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12</Words>
  <Characters>368</Characters>
  <Application>JUST Note</Application>
  <Lines>41</Lines>
  <Paragraphs>18</Paragraphs>
  <Company>上里町役場</Company>
  <CharactersWithSpaces>429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上里町役場</dc:creator>
  <cp:lastModifiedBy>上里町役場</cp:lastModifiedBy>
  <cp:lastPrinted>2016-12-21T06:28:00Z</cp:lastPrinted>
  <dcterms:created xsi:type="dcterms:W3CDTF">2016-11-26T05:36:00Z</dcterms:created>
  <dcterms:modified xsi:type="dcterms:W3CDTF">2017-01-27T05:53:21Z</dcterms:modified>
  <cp:revision>5</cp:revision>
</cp:coreProperties>
</file>