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#st_0_0" stroked="f" filled="f" style="position:absolute;margin-left:0.000000pt;margin-top:0.000000pt;width:510.750000pt;height:12.500000pt;z-index:-1;mso-position-horizontal-relative:margin;mso-position-vertical-relative:margin;mso-width-relative:margin;mso-height-relative:margin">
            <v:fill opacity="0"/>
            <v:textbox style="mso-next-textbox:#_x0000_s1026;mso-fit-shape-to-text:t" inset="0,0,0,0">
              <w:txbxContent>
                <w:p>
                  <w:pPr>
                    <w:pStyle w:val="Style"/>
                    <w:spacing w:after="0" w:line="226" w:lineRule="exact"/>
                    <w:ind w:left="43" w:right="0" w:firstLine="0"/>
                    <w:textAlignment w:val="baseline"/>
                  </w:pP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様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式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第</w:t>
                  </w:r>
                  <w:r>
                    <w:rPr>
                      <w:rFonts w:ascii="Arial" w:eastAsia="Arial" w:hAnsi="Arial" w:cs="Arial"/>
                      <w:color w:val="0F0F0F"/>
                      <w:sz w:val="20"/>
                      <w:szCs w:val="20"/>
                      <w:lang w:val="ja"/>
                    </w:rPr>
                    <w:t xml:space="preserve">3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号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（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第</w:t>
                  </w:r>
                  <w:r>
                    <w:rPr>
                      <w:rFonts w:ascii="Arial" w:eastAsia="Arial" w:hAnsi="Arial" w:cs="Arial"/>
                      <w:color w:val="0F0F0F"/>
                      <w:sz w:val="20"/>
                      <w:szCs w:val="20"/>
                      <w:lang w:val="ja"/>
                    </w:rPr>
                    <w:t xml:space="preserve">9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条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関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係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）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#st_0_1" stroked="f" filled="f" style="position:absolute;margin-left:0.250000pt;margin-top:19.900000pt;width:510.550000pt;height:10.550000pt;z-index:-1;mso-position-horizontal-relative:margin;mso-position-vertical-relative:margin;mso-width-relative:margin;mso-height-relative:margin">
            <v:fill opacity="0"/>
            <v:textbox style="mso-next-textbox:#_x0000_s1026;mso-fit-shape-to-text:t" inset="0,0,0,0">
              <w:txbxContent>
                <w:p>
                  <w:pPr>
                    <w:pStyle w:val="Style"/>
                    <w:tabs>
                      <w:tab w:val="left" w:leader="none" w:pos="8415"/>
                      <w:tab w:val="left" w:leader="none" w:pos="9735"/>
                    </w:tabs>
                    <w:spacing w:after="0" w:line="192" w:lineRule="exact"/>
                    <w:ind w:left="0" w:hanging="0"/>
                    <w:textAlignment w:val="baseline"/>
                  </w:pP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ab/>
                    <w:t xml:space="preserve">第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 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ab/>
                    <w:t xml:space="preserve">号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#st_0_2" stroked="f" filled="f" style="position:absolute;margin-left:421.450000pt;margin-top:37.900000pt;width:11.800000pt;height:10.300000pt;z-index:-1;mso-position-horizontal-relative:margin;mso-position-vertical-relative:margin;mso-width-relative:margin;mso-height-relative:margin">
            <v:fill opacity="0"/>
            <v:textbox style="mso-next-textbox:#_x0000_s1026;mso-fit-shape-to-text:t" inset="0,0,0,0">
              <w:txbxContent>
                <w:p>
                  <w:pPr>
                    <w:pStyle w:val="Style"/>
                    <w:spacing w:after="0" w:line="226" w:lineRule="exact"/>
                    <w:ind w:left="43" w:right="0" w:firstLine="0"/>
                    <w:textAlignment w:val="baseline"/>
                  </w:pP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年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#st_0_3" stroked="f" filled="f" style="position:absolute;margin-left:455.050000pt;margin-top:38.900000pt;width:8.450000pt;height:9.100000pt;z-index:-1;mso-position-horizontal-relative:margin;mso-position-vertical-relative:margin;mso-width-relative:margin;mso-height-relative:margin">
            <v:fill opacity="0"/>
            <v:textbox style="layout-flow:vertical-ideographic;mso-next-textbox:#_x0000_s1026;mso-fit-shape-to-text:t" inset="0,0,0,0">
              <w:txbxContent>
                <w:p>
                  <w:pPr>
                    <w:pStyle w:val="Style"/>
                    <w:spacing w:after="0" w:line="149" w:lineRule="exact"/>
                    <w:ind w:left="0" w:right="0" w:firstLine="0"/>
                    <w:textAlignment w:val="baseline"/>
                  </w:pP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月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#st_0_4" stroked="f" filled="f" style="position:absolute;margin-left:490.100000pt;margin-top:39.350000pt;width:6.750000pt;height:8.400000pt;z-index:-1;mso-position-horizontal-relative:margin;mso-position-vertical-relative:margin;mso-width-relative:margin;mso-height-relative:margin">
            <v:fill opacity="0"/>
            <v:textbox style="layout-flow:vertical-ideographic;mso-next-textbox:#_x0000_s1026;mso-fit-shape-to-text:t" inset="0,0,0,0">
              <w:txbxContent>
                <w:p>
                  <w:pPr>
                    <w:pStyle w:val="Style"/>
                    <w:spacing w:after="0" w:line="110" w:lineRule="exact"/>
                    <w:ind w:left="0" w:right="0" w:firstLine="0"/>
                    <w:textAlignment w:val="baseline"/>
                  </w:pPr>
                  <w:r>
                    <w:rPr>
                      <w:rFonts w:ascii="MS PMincho" w:eastAsia="MS PMincho" w:hAnsi="MS PMincho" w:cs="MS PMincho"/>
                      <w:w w:val="106"/>
                      <w:sz w:val="21"/>
                      <w:szCs w:val="21"/>
                      <w:lang w:val="ja"/>
                    </w:rPr>
                    <w:t xml:space="preserve">日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#st_0_5" stroked="f" filled="f" style="position:absolute;margin-left:99.100000pt;margin-top:55.900000pt;width:288.750000pt;height:10.300000pt;z-index:-1;mso-position-horizontal-relative:margin;mso-position-vertical-relative:margin;mso-width-relative:margin;mso-height-relative:margin">
            <v:fill opacity="0"/>
            <v:textbox style="mso-next-textbox:#_x0000_s1026;mso-fit-shape-to-text:t" inset="0,0,0,0">
              <w:txbxContent>
                <w:p>
                  <w:pPr>
                    <w:pStyle w:val="Style"/>
                    <w:spacing w:after="0" w:line="226" w:lineRule="exact"/>
                    <w:ind w:left="43" w:right="0" w:firstLine="0"/>
                    <w:textAlignment w:val="baseline"/>
                  </w:pP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様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#st_0_6" stroked="f" filled="f" style="position:absolute;margin-left:101.750000pt;margin-top:73.900000pt;width:286.600000pt;height:10.300000pt;z-index:-1;mso-position-horizontal-relative:margin;mso-position-vertical-relative:margin;mso-width-relative:margin;mso-height-relative:margin">
            <v:fill opacity="0"/>
            <v:textbox style="mso-next-textbox:#_x0000_s1026;mso-fit-shape-to-text:t" inset="0,0,0,0">
              <w:txbxContent>
                <w:p>
                  <w:pPr>
                    <w:pStyle w:val="Style"/>
                    <w:spacing w:after="0" w:line="187" w:lineRule="exact"/>
                    <w:ind w:left="4843" w:right="0" w:firstLine="0"/>
                    <w:textAlignment w:val="baseline"/>
                  </w:pP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上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里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町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長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#st_0_7" stroked="f" filled="f" style="position:absolute;margin-left:486.250000pt;margin-top:71.500000pt;width:13.250000pt;height:15.600000pt;z-index:-1;mso-position-horizontal-relative:margin;mso-position-vertical-relative:margin;mso-width-relative:margin;mso-height-relative:margin">
            <v:fill opacity="0"/>
            <v:textbox style="layout-flow:vertical-ideographic;mso-next-textbox:#_x0000_s1026;mso-fit-shape-to-text:t" inset="0,0,0,0">
              <w:txbxContent>
                <w:p>
                  <w:pPr>
                    <w:pStyle w:val="Style"/>
                    <w:spacing w:after="0" w:line="240" w:lineRule="exact"/>
                    <w:ind w:left="0" w:right="0" w:firstLine="0"/>
                    <w:textAlignment w:val="baseline"/>
                  </w:pPr>
                  <w:r>
                    <w:rPr>
                      <w:rFonts w:ascii="MS PMincho" w:eastAsia="MS PMincho" w:hAnsi="MS PMincho" w:cs="MS PMincho"/>
                      <w:w w:val="122"/>
                      <w:sz w:val="36"/>
                      <w:szCs w:val="36"/>
                      <w:lang w:val="ja"/>
                    </w:rPr>
                    <w:t xml:space="preserve">目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#st_0_8" stroked="f" filled="f" style="position:absolute;margin-left:101.050000pt;margin-top:109.900000pt;width:309.150000pt;height:10.550000pt;z-index:-1;mso-position-horizontal-relative:margin;mso-position-vertical-relative:margin;mso-width-relative:margin;mso-height-relative:margin">
            <v:fill opacity="0"/>
            <v:textbox style="mso-next-textbox:#_x0000_s1026;mso-fit-shape-to-text:t" inset="0,0,0,0">
              <w:txbxContent>
                <w:p>
                  <w:pPr>
                    <w:pStyle w:val="Style"/>
                    <w:spacing w:after="0" w:line="226" w:lineRule="exact"/>
                    <w:ind w:left="43" w:right="0" w:firstLine="0"/>
                    <w:textAlignment w:val="baseline"/>
                  </w:pP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上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里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町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ま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ち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な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か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空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き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店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舗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等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活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用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補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助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金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交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付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事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業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交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付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決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定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通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20"/>
                      <w:szCs w:val="20"/>
                      <w:lang w:val="ja"/>
                    </w:rPr>
                    <w:t xml:space="preserve">知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20"/>
                      <w:szCs w:val="20"/>
                      <w:lang w:val="ja"/>
                    </w:rPr>
                    <w:t xml:space="preserve">書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#st_0_9" stroked="f" filled="f" style="position:absolute;margin-left:0.250000pt;margin-top:145.900000pt;width:511.000000pt;height:46.550000pt;z-index:-1;mso-position-horizontal-relative:margin;mso-position-vertical-relative:margin;mso-width-relative:margin;mso-height-relative:margin">
            <v:fill opacity="0"/>
            <v:textbox style="mso-next-textbox:#_x0000_s1026;mso-fit-shape-to-text:t" inset="0,0,0,0">
              <w:txbxContent>
                <w:p>
                  <w:pPr>
                    <w:pStyle w:val="Style"/>
                    <w:tabs>
                      <w:tab w:val="left" w:leader="none" w:pos="1119"/>
                      <w:tab w:val="left" w:leader="none" w:pos="1805"/>
                      <w:tab w:val="left" w:leader="none" w:pos="2530"/>
                    </w:tabs>
                    <w:spacing w:after="0" w:line="187" w:lineRule="exact"/>
                    <w:ind w:left="0" w:hanging="0"/>
                    <w:textAlignment w:val="baseline"/>
                  </w:pP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ab/>
                    <w:t xml:space="preserve">年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 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ab/>
                    <w:t xml:space="preserve">月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 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ab/>
                    <w:t xml:space="preserve">日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付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け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で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申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請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の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あ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っ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た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上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里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町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ま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ち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な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か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空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き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店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舗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等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活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用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補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助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金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交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付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申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請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に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つ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い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 </w:t>
                  </w:r>
                </w:p>
                <w:p>
                  <w:pPr>
                    <w:pStyle w:val="Style"/>
                    <w:spacing w:after="0" w:line="360" w:lineRule="exact"/>
                    <w:ind w:left="5" w:right="0" w:firstLine="0"/>
                    <w:textAlignment w:val="baseline"/>
                  </w:pP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て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、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下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記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の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と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お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り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交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付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決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定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を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し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た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の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で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、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上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里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町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ま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ち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な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か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空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き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店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舗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等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活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用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補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助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金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交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付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要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綱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第</w:t>
                  </w:r>
                  <w:r>
                    <w:rPr>
                      <w:color w:val="0F0F0F"/>
                      <w:w w:val="118"/>
                      <w:sz w:val="21"/>
                      <w:szCs w:val="21"/>
                      <w:lang w:val="ja"/>
                    </w:rPr>
                    <w:t xml:space="preserve">9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条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第</w:t>
                  </w:r>
                  <w:r>
                    <w:rPr>
                      <w:color w:val="0F0F0F"/>
                      <w:w w:val="118"/>
                      <w:sz w:val="21"/>
                      <w:szCs w:val="21"/>
                      <w:lang w:val="ja"/>
                    </w:rPr>
                    <w:t xml:space="preserve">1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項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の 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規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定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に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よ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り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通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知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し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ま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20"/>
                      <w:szCs w:val="20"/>
                      <w:lang w:val="ja"/>
                    </w:rPr>
                    <w:t xml:space="preserve">す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20"/>
                      <w:szCs w:val="20"/>
                      <w:lang w:val="ja"/>
                    </w:rPr>
                    <w:t xml:space="preserve">。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#st_0_10" stroked="f" filled="f" style="position:absolute;margin-left:0.250000pt;margin-top:217.900000pt;width:510.550000pt;height:10.300000pt;z-index:-1;mso-position-horizontal-relative:margin;mso-position-vertical-relative:margin;mso-width-relative:margin;mso-height-relative:margin">
            <v:fill opacity="0"/>
            <v:textbox style="mso-next-textbox:#_x0000_s1026;mso-fit-shape-to-text:t" inset="0,0,0,0">
              <w:txbxContent>
                <w:p>
                  <w:pPr>
                    <w:pStyle w:val="Style"/>
                    <w:spacing w:after="0" w:line="192" w:lineRule="exact"/>
                    <w:ind w:left="4997" w:right="0" w:firstLine="0"/>
                    <w:textAlignment w:val="baseline"/>
                  </w:pP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記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#st_0_11" stroked="f" filled="f" style="position:absolute;margin-left:0.250000pt;margin-top:233.750000pt;width:510.550000pt;height:12.500000pt;z-index:-1;mso-position-horizontal-relative:margin;mso-position-vertical-relative:margin;mso-width-relative:margin;mso-height-relative:margin">
            <v:fill opacity="0"/>
            <v:textbox style="mso-next-textbox:#_x0000_s1026;mso-fit-shape-to-text:t" inset="0,0,0,0">
              <w:txbxContent>
                <w:p>
                  <w:pPr>
                    <w:pStyle w:val="Style"/>
                    <w:spacing w:after="0" w:line="226" w:lineRule="exact"/>
                    <w:ind w:left="43" w:right="0" w:firstLine="0"/>
                    <w:textAlignment w:val="baseline"/>
                  </w:pPr>
                  <w:r>
                    <w:rPr>
                      <w:color w:val="0F0F0F"/>
                      <w:w w:val="150"/>
                      <w:sz w:val="21"/>
                      <w:szCs w:val="21"/>
                      <w:lang w:val="ja"/>
                    </w:rPr>
                    <w:t xml:space="preserve">1 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名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称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又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は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20"/>
                      <w:szCs w:val="20"/>
                      <w:lang w:val="ja"/>
                    </w:rPr>
                    <w:t xml:space="preserve">屋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20"/>
                      <w:szCs w:val="20"/>
                      <w:lang w:val="ja"/>
                    </w:rPr>
                    <w:t xml:space="preserve">号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2" coordsize="21600,21600" o:spt="202" path="m,l,21600r21600,l21600,xe"/>
          <v:shape id="sh_0_12" type="#st_0_12" stroked="f" filled="f" style="position:absolute;margin-left:0.250000pt;margin-top:270.000000pt;width:510.550000pt;height:12.250000pt;z-index:-1;mso-position-horizontal-relative:margin;mso-position-vertical-relative:margin;mso-width-relative:margin;mso-height-relative:margin">
            <v:fill opacity="0"/>
            <v:textbox style="mso-next-textbox:#_x0000_s1026;mso-fit-shape-to-text:t" inset="0,0,0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1527"/>
                    </w:tabs>
                    <w:spacing w:after="0" w:line="226" w:lineRule="exac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ja"/>
                    </w:rPr>
                    <w:tab/>
                    <w:t xml:space="preserve">2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ja"/>
                    </w:rPr>
                    <w:t xml:space="preserve"> 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業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 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ab/>
                    <w:t xml:space="preserve">種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3" coordsize="21600,21600" o:spt="202" path="m,l,21600r21600,l21600,xe"/>
          <v:shape id="sh_0_13" type="#st_0_13" stroked="f" filled="f" style="position:absolute;margin-left:0.250000pt;margin-top:306.250000pt;width:510.550000pt;height:12.250000pt;z-index:-1;mso-position-horizontal-relative:margin;mso-position-vertical-relative:margin;mso-width-relative:margin;mso-height-relative:margin">
            <v:fill opacity="0"/>
            <v:textbox style="mso-next-textbox:#_x0000_s1026;mso-fit-shape-to-text:t" inset="0,0,0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1527"/>
                    </w:tabs>
                    <w:spacing w:after="0" w:line="221" w:lineRule="exac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color w:val="0F0F0F"/>
                      <w:sz w:val="20"/>
                      <w:szCs w:val="20"/>
                      <w:lang w:val="ja"/>
                    </w:rPr>
                    <w:tab/>
                    <w:t xml:space="preserve">3</w:t>
                  </w:r>
                  <w:r>
                    <w:rPr>
                      <w:rFonts w:ascii="Arial" w:eastAsia="Arial" w:hAnsi="Arial" w:cs="Arial"/>
                      <w:color w:val="0F0F0F"/>
                      <w:sz w:val="20"/>
                      <w:szCs w:val="20"/>
                      <w:lang w:val="ja"/>
                    </w:rPr>
                    <w:t xml:space="preserve"> 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住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 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ab/>
                    <w:t xml:space="preserve">所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4" coordsize="21600,21600" o:spt="202" path="m,l,21600r21600,l21600,xe"/>
          <v:shape id="sh_0_14" type="#st_0_14" stroked="f" filled="f" style="position:absolute;margin-left:0.250000pt;margin-top:341.750000pt;width:510.550000pt;height:12.500000pt;z-index:-1;mso-position-horizontal-relative:margin;mso-position-vertical-relative:margin;mso-width-relative:margin;mso-height-relative:margin">
            <v:fill opacity="0"/>
            <v:textbox style="mso-next-textbox:#_x0000_s1026;mso-fit-shape-to-text:t" inset="0,0,0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4738"/>
                    </w:tabs>
                    <w:spacing w:after="0" w:line="230" w:lineRule="exac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color w:val="0F0F0F"/>
                      <w:w w:val="112"/>
                      <w:sz w:val="20"/>
                      <w:szCs w:val="20"/>
                      <w:lang w:val="ja"/>
                    </w:rPr>
                    <w:tab/>
                    <w:t xml:space="preserve">4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交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付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決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定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額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 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ab/>
                    <w:t xml:space="preserve">円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5" coordsize="21600,21600" o:spt="202" path="m,l,21600r21600,l21600,xe"/>
          <v:shape id="sh_0_15" type="#st_0_15" stroked="f" filled="f" style="position:absolute;margin-left:0.250000pt;margin-top:379.900000pt;width:510.550000pt;height:10.550000pt;z-index:-1;mso-position-horizontal-relative:margin;mso-position-vertical-relative:margin;mso-width-relative:margin;mso-height-relative:margin">
            <v:fill opacity="0"/>
            <v:textbox style="mso-next-textbox:#_x0000_s1026;mso-fit-shape-to-text:t" inset="0,0,0,0">
              <w:txbxContent>
                <w:p>
                  <w:pPr>
                    <w:pStyle w:val="Style"/>
                    <w:spacing w:after="0" w:line="187" w:lineRule="exact"/>
                    <w:ind w:left="499" w:right="0" w:firstLine="0"/>
                    <w:textAlignment w:val="baseline"/>
                  </w:pP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内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訳</w:t>
                  </w:r>
                </w:p>
              </w:txbxContent>
            </v:textbox>
          </v:shape>
        </w:pict>
      </w:r>
    </w:p>
    <w:tbl>
      <w:tblPr>
        <w:tblpPr w:vertAnchor="margin" w:horzAnchor="margin" w:tblpX="528" w:tblpY="7886"/>
        <w:tblW w:w="82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91"/>
        <w:gridCol w:w="2779"/>
      </w:tblGrid>
      <w:tr>
        <w:trPr>
          <w:trHeight w:hRule="exact" w:val="379"/>
        </w:trPr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>
            <w:pPr>
              <w:pStyle w:val="Style"/>
              <w:ind w:left="115" w:right="0"/>
              <w:textAlignment w:val="baseline"/>
            </w:pPr>
            <w:r>
              <w:rPr>
                <w:rFonts w:ascii="MS PMincho" w:eastAsia="MS PMincho" w:hAnsi="MS PMincho" w:cs="MS PMincho"/>
                <w:color w:val="0F0F0F"/>
                <w:sz w:val="20"/>
                <w:szCs w:val="20"/>
                <w:lang w:val="ja"/>
              </w:rPr>
              <w:t xml:space="preserve">店舗</w:t>
            </w:r>
            <w:r>
              <w:rPr>
                <w:rFonts w:ascii="MS PMincho" w:eastAsia="MS PMincho" w:hAnsi="MS PMincho" w:cs="MS PMincho"/>
                <w:sz w:val="20"/>
                <w:szCs w:val="20"/>
                <w:lang w:val="ja"/>
              </w:rPr>
              <w:t xml:space="preserve">改</w:t>
            </w:r>
            <w:r>
              <w:rPr>
                <w:rFonts w:ascii="MS PMincho" w:eastAsia="MS PMincho" w:hAnsi="MS PMincho" w:cs="MS PMincho"/>
                <w:color w:val="0F0F0F"/>
                <w:sz w:val="20"/>
                <w:szCs w:val="20"/>
                <w:lang w:val="ja"/>
              </w:rPr>
              <w:t xml:space="preserve">装費 </w:t>
            </w:r>
          </w:p>
        </w:tc>
        <w:tc>
          <w:tcPr>
            <w:tcW w:w="27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>
            <w:pPr>
              <w:pStyle w:val="Style"/>
              <w:ind w:left="0" w:right="130"/>
              <w:jc w:val="right"/>
              <w:textAlignment w:val="baseline"/>
            </w:pPr>
            <w:r>
              <w:rPr>
                <w:rFonts w:ascii="MS PMincho" w:eastAsia="MS PMincho" w:hAnsi="MS PMincho" w:cs="MS PMincho"/>
                <w:color w:val="0F0F0F"/>
                <w:sz w:val="20"/>
                <w:szCs w:val="20"/>
                <w:lang w:val="ja"/>
              </w:rPr>
              <w:t xml:space="preserve">円 </w:t>
            </w:r>
          </w:p>
        </w:tc>
      </w:tr>
      <w:tr>
        <w:trPr>
          <w:trHeight w:hRule="exact" w:val="350"/>
        </w:trPr>
        <w:tc>
          <w:tcPr>
            <w:tcW w:w="54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"/>
              <w:ind w:left="226" w:right="0"/>
              <w:textAlignment w:val="baseline"/>
            </w:pPr>
            <w:r>
              <w:rPr>
                <w:rFonts w:ascii="MS PMincho" w:eastAsia="MS PMincho" w:hAnsi="MS PMincho" w:cs="MS PMincho"/>
                <w:sz w:val="17"/>
                <w:szCs w:val="17"/>
                <w:lang w:val="ja"/>
              </w:rPr>
              <w:t xml:space="preserve">【</w:t>
            </w:r>
            <w:r>
              <w:rPr>
                <w:rFonts w:ascii="MS PMincho" w:eastAsia="MS PMincho" w:hAnsi="MS PMincho" w:cs="MS PMincho"/>
                <w:color w:val="0F0F0F"/>
                <w:sz w:val="17"/>
                <w:szCs w:val="17"/>
                <w:lang w:val="ja"/>
              </w:rPr>
              <w:t xml:space="preserve">消費税及び</w:t>
            </w:r>
            <w:r>
              <w:rPr>
                <w:rFonts w:ascii="MS PMincho" w:eastAsia="MS PMincho" w:hAnsi="MS PMincho" w:cs="MS PMincho"/>
                <w:sz w:val="17"/>
                <w:szCs w:val="17"/>
                <w:lang w:val="ja"/>
              </w:rPr>
              <w:t xml:space="preserve">地</w:t>
            </w:r>
            <w:r>
              <w:rPr>
                <w:rFonts w:ascii="MS PMincho" w:eastAsia="MS PMincho" w:hAnsi="MS PMincho" w:cs="MS PMincho"/>
                <w:color w:val="303030"/>
                <w:sz w:val="17"/>
                <w:szCs w:val="17"/>
                <w:lang w:val="ja"/>
              </w:rPr>
              <w:t xml:space="preserve">方</w:t>
            </w:r>
            <w:r>
              <w:rPr>
                <w:rFonts w:ascii="MS PMincho" w:eastAsia="MS PMincho" w:hAnsi="MS PMincho" w:cs="MS PMincho"/>
                <w:color w:val="0F0F0F"/>
                <w:sz w:val="17"/>
                <w:szCs w:val="17"/>
                <w:lang w:val="ja"/>
              </w:rPr>
              <w:t xml:space="preserve">消費税相当額</w:t>
            </w:r>
            <w:r>
              <w:rPr>
                <w:rFonts w:ascii="MS PMincho" w:eastAsia="MS PMincho" w:hAnsi="MS PMincho" w:cs="MS PMincho"/>
                <w:color w:val="303030"/>
                <w:sz w:val="17"/>
                <w:szCs w:val="17"/>
                <w:lang w:val="ja"/>
              </w:rPr>
              <w:t xml:space="preserve">を</w:t>
            </w:r>
            <w:r>
              <w:rPr>
                <w:rFonts w:ascii="MS PMincho" w:eastAsia="MS PMincho" w:hAnsi="MS PMincho" w:cs="MS PMincho"/>
                <w:color w:val="0F0F0F"/>
                <w:sz w:val="17"/>
                <w:szCs w:val="17"/>
                <w:lang w:val="ja"/>
              </w:rPr>
              <w:t xml:space="preserve">除く</w:t>
            </w:r>
            <w:r>
              <w:rPr>
                <w:rFonts w:ascii="MS PMincho" w:eastAsia="MS PMincho" w:hAnsi="MS PMincho" w:cs="MS PMincho"/>
                <w:sz w:val="17"/>
                <w:szCs w:val="17"/>
                <w:lang w:val="ja"/>
              </w:rPr>
              <w:t xml:space="preserve">】 </w:t>
            </w:r>
          </w:p>
        </w:tc>
        <w:tc>
          <w:tcPr>
            <w:tcW w:w="27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"/>
              <w:ind w:left="0" w:right="130"/>
              <w:jc w:val="right"/>
              <w:textAlignment w:val="baseline"/>
            </w:pPr>
            <w:r>
              <w:rPr>
                <w:rFonts w:ascii="MS PMincho" w:eastAsia="MS PMincho" w:hAnsi="MS PMincho" w:cs="MS PMincho"/>
                <w:color w:val="0F0F0F"/>
                <w:sz w:val="20"/>
                <w:szCs w:val="20"/>
                <w:lang w:val="ja"/>
              </w:rPr>
              <w:t xml:space="preserve">円 </w:t>
            </w:r>
          </w:p>
          <w:p>
            <w:pPr>
              <w:pStyle w:val="Style"/>
              <w:ind/>
              <w:textAlignment w:val="baseline"/>
            </w:pPr>
          </w:p>
        </w:tc>
      </w:tr>
      <w:tr>
        <w:trPr>
          <w:trHeight w:hRule="exact" w:val="379"/>
        </w:trPr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>
            <w:pPr>
              <w:pStyle w:val="Style"/>
              <w:ind w:left="115" w:right="0"/>
              <w:textAlignment w:val="baseline"/>
            </w:pPr>
            <w:r>
              <w:rPr>
                <w:rFonts w:ascii="MS PMincho" w:eastAsia="MS PMincho" w:hAnsi="MS PMincho" w:cs="MS PMincho"/>
                <w:color w:val="0F0F0F"/>
                <w:sz w:val="20"/>
                <w:szCs w:val="20"/>
                <w:lang w:val="ja"/>
              </w:rPr>
              <w:t xml:space="preserve">設</w:t>
            </w:r>
            <w:r>
              <w:rPr>
                <w:rFonts w:ascii="MS PMincho" w:eastAsia="MS PMincho" w:hAnsi="MS PMincho" w:cs="MS PMincho"/>
                <w:sz w:val="20"/>
                <w:szCs w:val="20"/>
                <w:lang w:val="ja"/>
              </w:rPr>
              <w:t xml:space="preserve">備・備</w:t>
            </w:r>
            <w:r>
              <w:rPr>
                <w:rFonts w:ascii="MS PMincho" w:eastAsia="MS PMincho" w:hAnsi="MS PMincho" w:cs="MS PMincho"/>
                <w:color w:val="0F0F0F"/>
                <w:sz w:val="20"/>
                <w:szCs w:val="20"/>
                <w:lang w:val="ja"/>
              </w:rPr>
              <w:t xml:space="preserve">品購</w:t>
            </w:r>
            <w:r>
              <w:rPr>
                <w:rFonts w:ascii="MS PMincho" w:eastAsia="MS PMincho" w:hAnsi="MS PMincho" w:cs="MS PMincho"/>
                <w:sz w:val="20"/>
                <w:szCs w:val="20"/>
                <w:lang w:val="ja"/>
              </w:rPr>
              <w:t xml:space="preserve">入</w:t>
            </w:r>
            <w:r>
              <w:rPr>
                <w:rFonts w:ascii="MS PMincho" w:eastAsia="MS PMincho" w:hAnsi="MS PMincho" w:cs="MS PMincho"/>
                <w:color w:val="0F0F0F"/>
                <w:sz w:val="20"/>
                <w:szCs w:val="20"/>
                <w:lang w:val="ja"/>
              </w:rPr>
              <w:t xml:space="preserve">費 </w:t>
            </w:r>
          </w:p>
        </w:tc>
        <w:tc>
          <w:tcPr>
            <w:tcW w:w="27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>
            <w:pPr>
              <w:pStyle w:val="Style"/>
              <w:ind w:left="0" w:right="130"/>
              <w:jc w:val="right"/>
              <w:textAlignment w:val="baseline"/>
            </w:pPr>
            <w:r>
              <w:rPr>
                <w:rFonts w:ascii="MS PMincho" w:eastAsia="MS PMincho" w:hAnsi="MS PMincho" w:cs="MS PMincho"/>
                <w:sz w:val="23"/>
                <w:szCs w:val="23"/>
                <w:lang w:val="ja"/>
              </w:rPr>
              <w:t xml:space="preserve">円 </w:t>
            </w:r>
          </w:p>
        </w:tc>
      </w:tr>
      <w:tr>
        <w:trPr>
          <w:trHeight w:hRule="exact" w:val="346"/>
        </w:trPr>
        <w:tc>
          <w:tcPr>
            <w:tcW w:w="54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"/>
              <w:ind w:left="226" w:right="0"/>
              <w:textAlignment w:val="baseline"/>
            </w:pPr>
            <w:r>
              <w:rPr>
                <w:rFonts w:ascii="MS PMincho" w:eastAsia="MS PMincho" w:hAnsi="MS PMincho" w:cs="MS PMincho"/>
                <w:sz w:val="17"/>
                <w:szCs w:val="17"/>
                <w:lang w:val="ja"/>
              </w:rPr>
              <w:t xml:space="preserve">【</w:t>
            </w:r>
            <w:r>
              <w:rPr>
                <w:rFonts w:ascii="MS PMincho" w:eastAsia="MS PMincho" w:hAnsi="MS PMincho" w:cs="MS PMincho"/>
                <w:color w:val="0F0F0F"/>
                <w:sz w:val="17"/>
                <w:szCs w:val="17"/>
                <w:lang w:val="ja"/>
              </w:rPr>
              <w:t xml:space="preserve">消費税及び</w:t>
            </w:r>
            <w:r>
              <w:rPr>
                <w:rFonts w:ascii="MS PMincho" w:eastAsia="MS PMincho" w:hAnsi="MS PMincho" w:cs="MS PMincho"/>
                <w:sz w:val="17"/>
                <w:szCs w:val="17"/>
                <w:lang w:val="ja"/>
              </w:rPr>
              <w:t xml:space="preserve">地</w:t>
            </w:r>
            <w:r>
              <w:rPr>
                <w:rFonts w:ascii="MS PMincho" w:eastAsia="MS PMincho" w:hAnsi="MS PMincho" w:cs="MS PMincho"/>
                <w:color w:val="303030"/>
                <w:sz w:val="17"/>
                <w:szCs w:val="17"/>
                <w:lang w:val="ja"/>
              </w:rPr>
              <w:t xml:space="preserve">方</w:t>
            </w:r>
            <w:r>
              <w:rPr>
                <w:rFonts w:ascii="MS PMincho" w:eastAsia="MS PMincho" w:hAnsi="MS PMincho" w:cs="MS PMincho"/>
                <w:color w:val="0F0F0F"/>
                <w:sz w:val="17"/>
                <w:szCs w:val="17"/>
                <w:lang w:val="ja"/>
              </w:rPr>
              <w:t xml:space="preserve">消費税相当額</w:t>
            </w:r>
            <w:r>
              <w:rPr>
                <w:rFonts w:ascii="MS PMincho" w:eastAsia="MS PMincho" w:hAnsi="MS PMincho" w:cs="MS PMincho"/>
                <w:color w:val="303030"/>
                <w:sz w:val="17"/>
                <w:szCs w:val="17"/>
                <w:lang w:val="ja"/>
              </w:rPr>
              <w:t xml:space="preserve">を</w:t>
            </w:r>
            <w:r>
              <w:rPr>
                <w:rFonts w:ascii="MS PMincho" w:eastAsia="MS PMincho" w:hAnsi="MS PMincho" w:cs="MS PMincho"/>
                <w:color w:val="0F0F0F"/>
                <w:sz w:val="17"/>
                <w:szCs w:val="17"/>
                <w:lang w:val="ja"/>
              </w:rPr>
              <w:t xml:space="preserve">除く</w:t>
            </w:r>
            <w:r>
              <w:rPr>
                <w:rFonts w:ascii="MS PMincho" w:eastAsia="MS PMincho" w:hAnsi="MS PMincho" w:cs="MS PMincho"/>
                <w:sz w:val="17"/>
                <w:szCs w:val="17"/>
                <w:lang w:val="ja"/>
              </w:rPr>
              <w:t xml:space="preserve">】 </w:t>
            </w:r>
          </w:p>
        </w:tc>
        <w:tc>
          <w:tcPr>
            <w:tcW w:w="27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"/>
              <w:ind w:left="0" w:right="130"/>
              <w:jc w:val="right"/>
              <w:textAlignment w:val="baseline"/>
            </w:pPr>
            <w:r>
              <w:rPr>
                <w:rFonts w:ascii="MS PMincho" w:eastAsia="MS PMincho" w:hAnsi="MS PMincho" w:cs="MS PMincho"/>
                <w:sz w:val="23"/>
                <w:szCs w:val="23"/>
                <w:lang w:val="ja"/>
              </w:rPr>
              <w:t xml:space="preserve">円 </w:t>
            </w:r>
          </w:p>
          <w:p>
            <w:pPr>
              <w:pStyle w:val="Style"/>
              <w:ind/>
              <w:textAlignment w:val="baseline"/>
            </w:pPr>
          </w:p>
        </w:tc>
      </w:tr>
    </w:tbl>
    <w:p>
      <w:pPr>
        <w:spacing w:line="1" w:lineRule="atLeast"/>
      </w:pPr>
      <w:r>
        <w:pict>
          <v:shapetype id="st_0_17" coordsize="21600,21600" o:spt="202" path="m,l,21600r21600,l21600,xe"/>
          <v:shape id="sh_0_17" type="#st_0_17" stroked="f" filled="f" style="position:absolute;margin-left:0.250000pt;margin-top:487.700000pt;width:510.550000pt;height:82.800000pt;z-index:-1;mso-position-horizontal-relative:margin;mso-position-vertical-relative:margin;mso-width-relative:margin;mso-height-relative:margin">
            <v:fill opacity="0"/>
            <v:textbox style="mso-next-textbox:#_x0000_s1026;mso-fit-shape-to-text:t" inset="0,0,0,0">
              <w:txbxContent>
                <w:p>
                  <w:pPr>
                    <w:pStyle w:val="Style"/>
                    <w:spacing w:after="0" w:line="226" w:lineRule="exact"/>
                    <w:ind w:left="43" w:righ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color w:val="0F0F0F"/>
                      <w:sz w:val="20"/>
                      <w:szCs w:val="20"/>
                      <w:lang w:val="ja"/>
                    </w:rPr>
                    <w:t xml:space="preserve">5 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交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付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決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定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条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件</w:t>
                  </w:r>
                </w:p>
                <w:p>
                  <w:pPr>
                    <w:pStyle w:val="Style"/>
                    <w:tabs>
                      <w:tab w:val="left" w:leader="none" w:pos="211"/>
                      <w:tab w:val="left" w:leader="none" w:pos="792"/>
                    </w:tabs>
                    <w:spacing w:after="0" w:line="360" w:lineRule="exac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ja"/>
                    </w:rPr>
                    <w:tab/>
                    <w:t xml:space="preserve">(</w:t>
                  </w:r>
                  <w:r>
                    <w:rPr>
                      <w:rFonts w:ascii="Arial" w:eastAsia="Arial" w:hAnsi="Arial" w:cs="Arial"/>
                      <w:color w:val="303030"/>
                      <w:w w:val="81"/>
                      <w:sz w:val="21"/>
                      <w:szCs w:val="21"/>
                      <w:lang w:val="ja"/>
                    </w:rPr>
                    <w:t xml:space="preserve">1</w:t>
                  </w:r>
                  <w:r>
                    <w:rPr>
                      <w:rFonts w:ascii="Arial" w:eastAsia="Arial" w:hAnsi="Arial" w:cs="Arial"/>
                      <w:color w:val="303030"/>
                      <w:w w:val="81"/>
                      <w:sz w:val="21"/>
                      <w:szCs w:val="21"/>
                      <w:lang w:val="ja"/>
                    </w:rPr>
                    <w:t xml:space="preserve">)</w:t>
                  </w:r>
                  <w:r>
                    <w:rPr>
                      <w:rFonts w:ascii="Arial" w:eastAsia="Arial" w:hAnsi="Arial" w:cs="Arial"/>
                      <w:color w:val="303030"/>
                      <w:w w:val="81"/>
                      <w:sz w:val="21"/>
                      <w:szCs w:val="21"/>
                      <w:lang w:val="ja"/>
                    </w:rPr>
                    <w:t xml:space="preserve"> 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ab/>
                    <w:t xml:space="preserve">上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里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町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ま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ち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な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か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空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き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店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舗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等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活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用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補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助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金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交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付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要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綱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の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規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定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を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遵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守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す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る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こ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20"/>
                      <w:szCs w:val="20"/>
                      <w:lang w:val="ja"/>
                    </w:rPr>
                    <w:t xml:space="preserve">と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20"/>
                      <w:szCs w:val="20"/>
                      <w:lang w:val="ja"/>
                    </w:rPr>
                    <w:t xml:space="preserve">。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20"/>
                      <w:szCs w:val="20"/>
                      <w:lang w:val="ja"/>
                    </w:rPr>
                    <w:t xml:space="preserve"> </w:t>
                  </w:r>
                </w:p>
                <w:p>
                  <w:pPr>
                    <w:pStyle w:val="Style"/>
                    <w:spacing w:after="0" w:line="374" w:lineRule="exact"/>
                    <w:ind w:left="456" w:hanging="456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ja"/>
                    </w:rPr>
                    <w:t xml:space="preserve">(</w:t>
                  </w:r>
                  <w:r>
                    <w:rPr>
                      <w:rFonts w:ascii="Arial" w:eastAsia="Arial" w:hAnsi="Arial" w:cs="Arial"/>
                      <w:color w:val="303030"/>
                      <w:w w:val="81"/>
                      <w:sz w:val="21"/>
                      <w:szCs w:val="21"/>
                      <w:lang w:val="ja"/>
                    </w:rPr>
                    <w:t xml:space="preserve">2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ja"/>
                    </w:rPr>
                    <w:t xml:space="preserve">) 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補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助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金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を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目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的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外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に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使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用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し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、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又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は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そ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の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受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け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取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る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権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利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を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他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人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に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譲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渡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し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、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若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し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く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は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担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保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に</w:t>
                  </w:r>
                  <w:r>
                    <w:rPr>
                      <w:rFonts w:ascii="MS PMincho" w:eastAsia="MS PMincho" w:hAnsi="MS PMincho" w:cs="MS PMincho"/>
                      <w:sz w:val="20"/>
                      <w:szCs w:val="20"/>
                      <w:lang w:val="ja"/>
                    </w:rPr>
                    <w:t xml:space="preserve">供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し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て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は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な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20"/>
                      <w:szCs w:val="20"/>
                      <w:lang w:val="ja"/>
                    </w:rPr>
                    <w:t xml:space="preserve">ら </w:t>
                  </w:r>
                  <w:r>
                    <w:rPr>
                      <w:rFonts w:ascii="MS PMincho" w:eastAsia="MS PMincho" w:hAnsi="MS PMincho" w:cs="MS PMincho"/>
                      <w:color w:val="0F0F0F"/>
                      <w:w w:val="87"/>
                      <w:sz w:val="22"/>
                      <w:szCs w:val="22"/>
                      <w:lang w:val="ja"/>
                    </w:rPr>
                    <w:t xml:space="preserve">な</w:t>
                  </w:r>
                  <w:r>
                    <w:rPr>
                      <w:rFonts w:ascii="MS PMincho" w:eastAsia="MS PMincho" w:hAnsi="MS PMincho" w:cs="MS PMincho"/>
                      <w:w w:val="87"/>
                      <w:sz w:val="22"/>
                      <w:szCs w:val="22"/>
                      <w:lang w:val="ja"/>
                    </w:rPr>
                    <w:t xml:space="preserve">し</w:t>
                  </w:r>
                  <w:r>
                    <w:rPr>
                      <w:rFonts w:ascii="MS PMincho" w:eastAsia="MS PMincho" w:hAnsi="MS PMincho" w:cs="MS PMincho"/>
                      <w:color w:val="454545"/>
                      <w:w w:val="87"/>
                      <w:sz w:val="22"/>
                      <w:szCs w:val="22"/>
                      <w:lang w:val="ja"/>
                    </w:rPr>
                    <w:t xml:space="preserve">‘</w:t>
                  </w:r>
                  <w:r>
                    <w:rPr>
                      <w:rFonts w:ascii="MS PMincho" w:eastAsia="MS PMincho" w:hAnsi="MS PMincho" w:cs="MS PMincho"/>
                      <w:color w:val="454545"/>
                      <w:w w:val="87"/>
                      <w:sz w:val="22"/>
                      <w:szCs w:val="22"/>
                      <w:lang w:val="ja"/>
                    </w:rPr>
                    <w:t xml:space="preserve">。</w:t>
                  </w:r>
                </w:p>
                <w:p>
                  <w:pPr>
                    <w:pStyle w:val="Style"/>
                    <w:spacing w:after="0" w:line="326" w:lineRule="exact"/>
                    <w:ind w:left="4867" w:right="0" w:firstLine="0"/>
                    <w:textAlignment w:val="baseline"/>
                  </w:pPr>
                  <w:r>
                    <w:rPr>
                      <w:rFonts w:ascii="MS PMincho" w:eastAsia="MS PMincho" w:hAnsi="MS PMincho" w:cs="MS PMincho"/>
                      <w:color w:val="454545"/>
                      <w:sz w:val="15"/>
                      <w:szCs w:val="15"/>
                      <w:lang w:val="ja"/>
                    </w:rPr>
                    <w:t xml:space="preserve">教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5"/>
                      <w:szCs w:val="15"/>
                      <w:lang w:val="ja"/>
                    </w:rPr>
                    <w:t xml:space="preserve">示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8" coordsize="21600,21600" o:spt="202" path="m,l,21600r21600,l21600,xe"/>
          <v:shape id="sh_0_18" type="#st_0_18" stroked="f" filled="f" style="position:absolute;margin-left:0.250000pt;margin-top:580.550000pt;width:510.550000pt;height:7.450000pt;z-index:-1;mso-position-horizontal-relative:margin;mso-position-vertical-relative:margin;mso-width-relative:margin;mso-height-relative:margin">
            <v:fill opacity="0"/>
            <v:textbox style="mso-next-textbox:#_x0000_s1026;mso-fit-shape-to-text:t" inset="0,0,0,0">
              <w:txbxContent>
                <w:p>
                  <w:pPr>
                    <w:pStyle w:val="Style"/>
                    <w:spacing w:after="0" w:line="134" w:lineRule="exact"/>
                    <w:ind w:left="34" w:right="0" w:firstLine="0"/>
                    <w:textAlignment w:val="baseline"/>
                  </w:pPr>
                  <w:r>
                    <w:rPr>
                      <w:color w:val="454545"/>
                      <w:w w:val="164"/>
                      <w:sz w:val="13"/>
                      <w:szCs w:val="13"/>
                      <w:lang w:val="ja"/>
                    </w:rPr>
                    <w:t xml:space="preserve">1 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審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査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請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求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に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つ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い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て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9" coordsize="21600,21600" o:spt="202" path="m,l,21600r21600,l21600,xe"/>
          <v:shape id="sh_0_19" type="#st_0_19" stroked="f" filled="f" style="position:absolute;margin-left:0.250000pt;margin-top:598.550000pt;width:512.200000pt;height:151.450000pt;z-index:-1;mso-position-horizontal-relative:margin;mso-position-vertical-relative:margin;mso-width-relative:margin;mso-height-relative:margin">
            <v:fill opacity="0"/>
            <v:textbox style="mso-next-textbox:#_x0000_s1026;mso-fit-shape-to-text:t" inset="0,0,0,0">
              <w:txbxContent>
                <w:p>
                  <w:pPr>
                    <w:pStyle w:val="Style"/>
                    <w:spacing w:after="0" w:line="134" w:lineRule="exact"/>
                    <w:ind w:left="398" w:right="0" w:firstLine="0"/>
                    <w:textAlignment w:val="baseline"/>
                  </w:pP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こ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の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処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分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に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つ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い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て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不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服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が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あ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る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場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合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13"/>
                      <w:szCs w:val="13"/>
                      <w:lang w:val="ja"/>
                    </w:rPr>
                    <w:t xml:space="preserve">は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、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こ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の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処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分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が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あ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っ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た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こ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と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を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知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っ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た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日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の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翌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日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か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ら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起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算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し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13"/>
                      <w:szCs w:val="13"/>
                      <w:lang w:val="ja"/>
                    </w:rPr>
                    <w:t xml:space="preserve">て</w:t>
                  </w:r>
                  <w:r>
                    <w:rPr>
                      <w:rFonts w:ascii="Arial" w:eastAsia="Arial" w:hAnsi="Arial" w:cs="Arial"/>
                      <w:color w:val="454545"/>
                      <w:w w:val="105"/>
                      <w:sz w:val="12"/>
                      <w:szCs w:val="12"/>
                      <w:lang w:val="ja"/>
                    </w:rPr>
                    <w:t xml:space="preserve">3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か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月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以</w:t>
                  </w:r>
                  <w:r>
                    <w:rPr>
                      <w:rFonts w:ascii="MS PMincho" w:eastAsia="MS PMincho" w:hAnsi="MS PMincho" w:cs="MS PMincho"/>
                      <w:color w:val="656565"/>
                      <w:sz w:val="13"/>
                      <w:szCs w:val="13"/>
                      <w:lang w:val="ja"/>
                    </w:rPr>
                    <w:t xml:space="preserve">内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に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、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上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13"/>
                      <w:szCs w:val="13"/>
                      <w:lang w:val="ja"/>
                    </w:rPr>
                    <w:t xml:space="preserve">里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町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長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に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対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し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て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審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査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請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求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を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す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る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こ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と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が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で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き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ま</w:t>
                  </w:r>
                  <w:r>
                    <w:rPr>
                      <w:rFonts w:ascii="MS PMincho" w:eastAsia="MS PMincho" w:hAnsi="MS PMincho" w:cs="MS PMincho"/>
                      <w:color w:val="656565"/>
                      <w:sz w:val="13"/>
                      <w:szCs w:val="13"/>
                      <w:lang w:val="ja"/>
                    </w:rPr>
                    <w:t xml:space="preserve">す</w:t>
                  </w:r>
                  <w:r>
                    <w:rPr>
                      <w:rFonts w:ascii="MS PMincho" w:eastAsia="MS PMincho" w:hAnsi="MS PMincho" w:cs="MS PMincho"/>
                      <w:color w:val="656565"/>
                      <w:sz w:val="13"/>
                      <w:szCs w:val="13"/>
                      <w:lang w:val="ja"/>
                    </w:rPr>
                    <w:t xml:space="preserve">。</w:t>
                  </w:r>
                </w:p>
                <w:p>
                  <w:pPr>
                    <w:pStyle w:val="Style"/>
                    <w:spacing w:after="0" w:line="360" w:lineRule="exact"/>
                    <w:ind w:left="245" w:right="34" w:firstLine="0"/>
                    <w:textAlignment w:val="baseline"/>
                  </w:pP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た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だ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13"/>
                      <w:szCs w:val="13"/>
                      <w:lang w:val="ja"/>
                    </w:rPr>
                    <w:t xml:space="preserve">し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、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こ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の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処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分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が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あ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っ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た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こ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と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を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知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っ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た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日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の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翌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日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か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ら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起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算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し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13"/>
                      <w:szCs w:val="13"/>
                      <w:lang w:val="ja"/>
                    </w:rPr>
                    <w:t xml:space="preserve">て</w:t>
                  </w:r>
                  <w:r>
                    <w:rPr>
                      <w:color w:val="454545"/>
                      <w:w w:val="136"/>
                      <w:sz w:val="13"/>
                      <w:szCs w:val="13"/>
                      <w:lang w:val="ja"/>
                    </w:rPr>
                    <w:t xml:space="preserve">3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か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月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以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内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で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あ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っ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て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13"/>
                      <w:szCs w:val="13"/>
                      <w:lang w:val="ja"/>
                    </w:rPr>
                    <w:t xml:space="preserve">も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、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こ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の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処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分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の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日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の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13"/>
                      <w:szCs w:val="13"/>
                      <w:lang w:val="ja"/>
                    </w:rPr>
                    <w:t xml:space="preserve">翌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日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か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ら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起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算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し</w:t>
                  </w:r>
                  <w:r>
                    <w:rPr>
                      <w:rFonts w:ascii="MS PMincho" w:eastAsia="MS PMincho" w:hAnsi="MS PMincho" w:cs="MS PMincho"/>
                      <w:sz w:val="13"/>
                      <w:szCs w:val="13"/>
                      <w:lang w:val="ja"/>
                    </w:rPr>
                    <w:t xml:space="preserve">て</w:t>
                  </w:r>
                  <w:r>
                    <w:rPr>
                      <w:color w:val="454545"/>
                      <w:w w:val="136"/>
                      <w:sz w:val="13"/>
                      <w:szCs w:val="13"/>
                      <w:lang w:val="ja"/>
                    </w:rPr>
                    <w:t xml:space="preserve">1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年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を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経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過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し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た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と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き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13"/>
                      <w:szCs w:val="13"/>
                      <w:lang w:val="ja"/>
                    </w:rPr>
                    <w:t xml:space="preserve">は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、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審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査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請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求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を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す 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る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こ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と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が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で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き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な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く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な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り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ま</w:t>
                  </w:r>
                  <w:r>
                    <w:rPr>
                      <w:rFonts w:ascii="MS PMincho" w:eastAsia="MS PMincho" w:hAnsi="MS PMincho" w:cs="MS PMincho"/>
                      <w:color w:val="656565"/>
                      <w:sz w:val="13"/>
                      <w:szCs w:val="13"/>
                      <w:lang w:val="ja"/>
                    </w:rPr>
                    <w:t xml:space="preserve">す</w:t>
                  </w:r>
                  <w:r>
                    <w:rPr>
                      <w:rFonts w:ascii="MS PMincho" w:eastAsia="MS PMincho" w:hAnsi="MS PMincho" w:cs="MS PMincho"/>
                      <w:color w:val="656565"/>
                      <w:sz w:val="13"/>
                      <w:szCs w:val="13"/>
                      <w:lang w:val="ja"/>
                    </w:rPr>
                    <w:t xml:space="preserve">。</w:t>
                  </w:r>
                </w:p>
                <w:p>
                  <w:pPr>
                    <w:pStyle w:val="Style"/>
                    <w:spacing w:after="0" w:line="360" w:lineRule="exact"/>
                    <w:ind w:left="29" w:righ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color w:val="303030"/>
                      <w:w w:val="105"/>
                      <w:sz w:val="12"/>
                      <w:szCs w:val="12"/>
                      <w:lang w:val="ja"/>
                    </w:rPr>
                    <w:t xml:space="preserve">2 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取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消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訴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訟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に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つ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い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て</w:t>
                  </w:r>
                </w:p>
                <w:p>
                  <w:pPr>
                    <w:pStyle w:val="Style"/>
                    <w:spacing w:after="0" w:line="360" w:lineRule="exact"/>
                    <w:ind w:left="240" w:right="48" w:firstLine="158"/>
                    <w:textAlignment w:val="baseline"/>
                  </w:pP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こ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の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処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分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13"/>
                      <w:szCs w:val="13"/>
                      <w:lang w:val="ja"/>
                    </w:rPr>
                    <w:t xml:space="preserve">の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取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消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し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の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訴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え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は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、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こ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の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処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分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が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あ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っ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た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こ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と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を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知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っ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た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日</w:t>
                  </w:r>
                  <w:r>
                    <w:rPr>
                      <w:rFonts w:ascii="Arial" w:eastAsia="Arial" w:hAnsi="Arial" w:cs="Arial"/>
                      <w:w w:val="145"/>
                      <w:sz w:val="12"/>
                      <w:szCs w:val="12"/>
                      <w:lang w:val="ja"/>
                    </w:rPr>
                    <w:t xml:space="preserve">(</w:t>
                  </w:r>
                  <w:r>
                    <w:rPr>
                      <w:rFonts w:ascii="Arial" w:eastAsia="Arial" w:hAnsi="Arial" w:cs="Arial"/>
                      <w:color w:val="454545"/>
                      <w:w w:val="145"/>
                      <w:sz w:val="12"/>
                      <w:szCs w:val="12"/>
                      <w:lang w:val="ja"/>
                    </w:rPr>
                    <w:t xml:space="preserve">1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の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審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査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請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求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を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し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た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13"/>
                      <w:szCs w:val="13"/>
                      <w:lang w:val="ja"/>
                    </w:rPr>
                    <w:t xml:space="preserve">場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合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は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、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当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該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審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査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請</w:t>
                  </w:r>
                  <w:r>
                    <w:rPr>
                      <w:rFonts w:ascii="MS PMincho" w:eastAsia="MS PMincho" w:hAnsi="MS PMincho" w:cs="MS PMincho"/>
                      <w:color w:val="656565"/>
                      <w:sz w:val="13"/>
                      <w:szCs w:val="13"/>
                      <w:lang w:val="ja"/>
                    </w:rPr>
                    <w:t xml:space="preserve">求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に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対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す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る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裁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決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が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あ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っ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た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こ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と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を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知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っ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た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日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）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の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翌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日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か 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ら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起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算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し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13"/>
                      <w:szCs w:val="13"/>
                      <w:lang w:val="ja"/>
                    </w:rPr>
                    <w:t xml:space="preserve">て</w:t>
                  </w:r>
                  <w:r>
                    <w:rPr>
                      <w:rFonts w:ascii="Arial" w:eastAsia="Arial" w:hAnsi="Arial" w:cs="Arial"/>
                      <w:color w:val="454545"/>
                      <w:w w:val="105"/>
                      <w:sz w:val="12"/>
                      <w:szCs w:val="12"/>
                      <w:lang w:val="ja"/>
                    </w:rPr>
                    <w:t xml:space="preserve">6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か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月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以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内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13"/>
                      <w:szCs w:val="13"/>
                      <w:lang w:val="ja"/>
                    </w:rPr>
                    <w:t xml:space="preserve">に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、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上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13"/>
                      <w:szCs w:val="13"/>
                      <w:lang w:val="ja"/>
                    </w:rPr>
                    <w:t xml:space="preserve">里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町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を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被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告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と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し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て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提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起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し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な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け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れ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ば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な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り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ま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せ</w:t>
                  </w:r>
                  <w:r>
                    <w:rPr>
                      <w:rFonts w:ascii="MS PMincho" w:eastAsia="MS PMincho" w:hAnsi="MS PMincho" w:cs="MS PMincho"/>
                      <w:color w:val="656565"/>
                      <w:sz w:val="13"/>
                      <w:szCs w:val="13"/>
                      <w:lang w:val="ja"/>
                    </w:rPr>
                    <w:t xml:space="preserve">ん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。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こ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の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場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合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、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当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該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訴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訟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に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お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い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て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上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13"/>
                      <w:szCs w:val="13"/>
                      <w:lang w:val="ja"/>
                    </w:rPr>
                    <w:t xml:space="preserve">里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町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13"/>
                      <w:szCs w:val="13"/>
                      <w:lang w:val="ja"/>
                    </w:rPr>
                    <w:t xml:space="preserve">を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代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表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す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る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者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13"/>
                      <w:szCs w:val="13"/>
                      <w:lang w:val="ja"/>
                    </w:rPr>
                    <w:t xml:space="preserve">は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、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上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13"/>
                      <w:szCs w:val="13"/>
                      <w:lang w:val="ja"/>
                    </w:rPr>
                    <w:t xml:space="preserve">里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町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長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で</w:t>
                  </w:r>
                  <w:r>
                    <w:rPr>
                      <w:rFonts w:ascii="MS PMincho" w:eastAsia="MS PMincho" w:hAnsi="MS PMincho" w:cs="MS PMincho"/>
                      <w:color w:val="656565"/>
                      <w:sz w:val="13"/>
                      <w:szCs w:val="13"/>
                      <w:lang w:val="ja"/>
                    </w:rPr>
                    <w:t xml:space="preserve">す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。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た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だ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13"/>
                      <w:szCs w:val="13"/>
                      <w:lang w:val="ja"/>
                    </w:rPr>
                    <w:t xml:space="preserve">し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、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こ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の 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処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分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が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あ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っ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た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こ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と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を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知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つ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13"/>
                      <w:szCs w:val="13"/>
                      <w:lang w:val="ja"/>
                    </w:rPr>
                    <w:t xml:space="preserve">た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日</w:t>
                  </w:r>
                  <w:r>
                    <w:rPr>
                      <w:rFonts w:ascii="Arial" w:eastAsia="Arial" w:hAnsi="Arial" w:cs="Arial"/>
                      <w:color w:val="0F0F0F"/>
                      <w:w w:val="127"/>
                      <w:sz w:val="12"/>
                      <w:szCs w:val="12"/>
                      <w:lang w:val="ja"/>
                    </w:rPr>
                    <w:t xml:space="preserve">(</w:t>
                  </w:r>
                  <w:r>
                    <w:rPr>
                      <w:rFonts w:ascii="Arial" w:eastAsia="Arial" w:hAnsi="Arial" w:cs="Arial"/>
                      <w:color w:val="454545"/>
                      <w:w w:val="127"/>
                      <w:sz w:val="12"/>
                      <w:szCs w:val="12"/>
                      <w:lang w:val="ja"/>
                    </w:rPr>
                    <w:t xml:space="preserve">1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の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審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査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請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求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を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し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た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場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合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は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、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当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該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審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査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請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求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に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対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す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る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裁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決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が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あ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っ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た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こ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と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を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知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つ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た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日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）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の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翌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日</w:t>
                  </w:r>
                  <w:r>
                    <w:rPr>
                      <w:rFonts w:ascii="MS PMincho" w:eastAsia="MS PMincho" w:hAnsi="MS PMincho" w:cs="MS PMincho"/>
                      <w:color w:val="656565"/>
                      <w:sz w:val="13"/>
                      <w:szCs w:val="13"/>
                      <w:lang w:val="ja"/>
                    </w:rPr>
                    <w:t xml:space="preserve">か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13"/>
                      <w:szCs w:val="13"/>
                      <w:lang w:val="ja"/>
                    </w:rPr>
                    <w:t xml:space="preserve">ら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起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算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し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13"/>
                      <w:szCs w:val="13"/>
                      <w:lang w:val="ja"/>
                    </w:rPr>
                    <w:t xml:space="preserve">て</w:t>
                  </w:r>
                  <w:r>
                    <w:rPr>
                      <w:rFonts w:ascii="Arial" w:eastAsia="Arial" w:hAnsi="Arial" w:cs="Arial"/>
                      <w:color w:val="454545"/>
                      <w:w w:val="127"/>
                      <w:sz w:val="12"/>
                      <w:szCs w:val="12"/>
                      <w:lang w:val="ja"/>
                    </w:rPr>
                    <w:t xml:space="preserve">6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か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月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以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内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で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あ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っ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て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も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、 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こ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の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処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分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13"/>
                      <w:szCs w:val="13"/>
                      <w:lang w:val="ja"/>
                    </w:rPr>
                    <w:t xml:space="preserve">の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日</w:t>
                  </w:r>
                  <w:r>
                    <w:rPr>
                      <w:rFonts w:ascii="Arial" w:eastAsia="Arial" w:hAnsi="Arial" w:cs="Arial"/>
                      <w:w w:val="159"/>
                      <w:sz w:val="12"/>
                      <w:szCs w:val="12"/>
                      <w:lang w:val="ja"/>
                    </w:rPr>
                    <w:t xml:space="preserve">(</w:t>
                  </w:r>
                  <w:r>
                    <w:rPr>
                      <w:rFonts w:ascii="Arial" w:eastAsia="Arial" w:hAnsi="Arial" w:cs="Arial"/>
                      <w:color w:val="454545"/>
                      <w:w w:val="159"/>
                      <w:sz w:val="12"/>
                      <w:szCs w:val="12"/>
                      <w:lang w:val="ja"/>
                    </w:rPr>
                    <w:t xml:space="preserve">1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の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審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査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請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求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を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し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た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13"/>
                      <w:szCs w:val="13"/>
                      <w:lang w:val="ja"/>
                    </w:rPr>
                    <w:t xml:space="preserve">場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合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は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、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当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該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審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査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請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求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に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対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す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る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裁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決</w:t>
                  </w:r>
                  <w:r>
                    <w:rPr>
                      <w:rFonts w:ascii="MS PMincho" w:eastAsia="MS PMincho" w:hAnsi="MS PMincho" w:cs="MS PMincho"/>
                      <w:color w:val="0F0F0F"/>
                      <w:sz w:val="13"/>
                      <w:szCs w:val="13"/>
                      <w:lang w:val="ja"/>
                    </w:rPr>
                    <w:t xml:space="preserve">の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日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）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の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翌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日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か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ら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起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算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し</w:t>
                  </w:r>
                  <w:r>
                    <w:rPr>
                      <w:rFonts w:ascii="MS PMincho" w:eastAsia="MS PMincho" w:hAnsi="MS PMincho" w:cs="MS PMincho"/>
                      <w:sz w:val="13"/>
                      <w:szCs w:val="13"/>
                      <w:lang w:val="ja"/>
                    </w:rPr>
                    <w:t xml:space="preserve">て</w:t>
                  </w:r>
                  <w:r>
                    <w:rPr>
                      <w:rFonts w:ascii="Arial" w:eastAsia="Arial" w:hAnsi="Arial" w:cs="Arial"/>
                      <w:color w:val="454545"/>
                      <w:w w:val="159"/>
                      <w:sz w:val="12"/>
                      <w:szCs w:val="12"/>
                      <w:lang w:val="ja"/>
                    </w:rPr>
                    <w:t xml:space="preserve">1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年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を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経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過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し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た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と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き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は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、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処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分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の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取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消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し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の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訴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え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を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提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起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す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る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こ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と 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が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で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き</w:t>
                  </w:r>
                  <w:r>
                    <w:rPr>
                      <w:rFonts w:ascii="MS PMincho" w:eastAsia="MS PMincho" w:hAnsi="MS PMincho" w:cs="MS PMincho"/>
                      <w:color w:val="303030"/>
                      <w:sz w:val="13"/>
                      <w:szCs w:val="13"/>
                      <w:lang w:val="ja"/>
                    </w:rPr>
                    <w:t xml:space="preserve">な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く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な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り</w:t>
                  </w:r>
                  <w:r>
                    <w:rPr>
                      <w:rFonts w:ascii="MS PMincho" w:eastAsia="MS PMincho" w:hAnsi="MS PMincho" w:cs="MS PMincho"/>
                      <w:color w:val="454545"/>
                      <w:sz w:val="13"/>
                      <w:szCs w:val="13"/>
                      <w:lang w:val="ja"/>
                    </w:rPr>
                    <w:t xml:space="preserve">ま</w:t>
                  </w:r>
                  <w:r>
                    <w:rPr>
                      <w:rFonts w:ascii="MS PMincho" w:eastAsia="MS PMincho" w:hAnsi="MS PMincho" w:cs="MS PMincho"/>
                      <w:color w:val="656565"/>
                      <w:sz w:val="13"/>
                      <w:szCs w:val="13"/>
                      <w:lang w:val="ja"/>
                    </w:rPr>
                    <w:t xml:space="preserve">す</w:t>
                  </w:r>
                  <w:r>
                    <w:rPr>
                      <w:rFonts w:ascii="MS PMincho" w:eastAsia="MS PMincho" w:hAnsi="MS PMincho" w:cs="MS PMincho"/>
                      <w:color w:val="656565"/>
                      <w:sz w:val="13"/>
                      <w:szCs w:val="13"/>
                      <w:lang w:val="ja"/>
                    </w:rPr>
                    <w:t xml:space="preserve">。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  <w:rPr>
          <w:sz w:val="2"/>
        </w:rPr>
      </w:pPr>
      <w:r>
        <w:pict>
          <v:line style="position:absolute;z-index:-100;visibility:visible;mso-wrap-style:square;mso-position-horizontal:absolute;mso-position-horizontal-relative:page;mso-position-vertical:absolute;mso-position-vertical-relative:page" from="185.050000pt,381.350000pt" to="290.650000pt,381.350000pt" strokecolor="#000000" strokeweight="0.950000pt"/>
        </w:pict>
      </w:r>
    </w:p>
    <w:sectPr>
      <w:type w:val="continuous"/>
      <w:pgSz w:w="11900" w:h="16840"/>
      <w:pgMar w:top="528" w:right="826" w:bottom="360" w:left="850" w:header="0" w:footer="0" w:gutter="0"/>
      <w:cols w:num="1" w:equalWidth="1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Relationship Id="rId2" Type="http://schemas.openxmlformats.org/officeDocument/2006/relationships/settings" Target="settings.xml"/>
<Relationship Id="rId3" Type="http://schemas.openxmlformats.org/officeDocument/2006/relationships/webSettings" Target="webSettings.xml"/>
<Relationship Id="rId4" Type="http://schemas.openxmlformats.org/officeDocument/2006/relationships/theme" Target="theme/theme1.xml"/>
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2026-04-23T09:51:52+09:00</dcterms:created>
  <dcterms:modified xsi:type="dcterms:W3CDTF">2026-04-23T09:51:52+09:00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4" name="Description">
    <vt:lpwstr>I.R.I.S. iDRS 15.3.0.2272</vt:lpwstr>
  </property>
</Properties>
</file>